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19" w:rsidRPr="000A1D19" w:rsidRDefault="000A1D19" w:rsidP="000A1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D19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 фото и видеосъёмку</w:t>
      </w:r>
    </w:p>
    <w:p w:rsidR="000A1D19" w:rsidRDefault="000A1D19" w:rsidP="000A1D19">
      <w:pPr>
        <w:tabs>
          <w:tab w:val="left" w:pos="10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19" w:rsidRDefault="000A1D19" w:rsidP="000A1D19">
      <w:pPr>
        <w:tabs>
          <w:tab w:val="left" w:pos="10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0A1D19" w:rsidRDefault="000A1D19" w:rsidP="000A1D19">
      <w:pPr>
        <w:tabs>
          <w:tab w:val="left" w:pos="10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A1D19">
        <w:rPr>
          <w:rFonts w:ascii="Times New Roman" w:hAnsi="Times New Roman" w:cs="Times New Roman"/>
          <w:sz w:val="20"/>
          <w:szCs w:val="20"/>
        </w:rPr>
        <w:t xml:space="preserve">(фамилия, имя, отчество, адрес,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паспорт, </w:t>
      </w:r>
      <w:r w:rsidRPr="000A1D19">
        <w:rPr>
          <w:rFonts w:ascii="Times New Roman" w:hAnsi="Times New Roman" w:cs="Times New Roman"/>
          <w:sz w:val="20"/>
          <w:szCs w:val="20"/>
        </w:rPr>
        <w:t xml:space="preserve">серия, номер, </w:t>
      </w:r>
      <w:r w:rsidRPr="000A1D19">
        <w:rPr>
          <w:rFonts w:ascii="Times New Roman" w:hAnsi="Times New Roman" w:cs="Times New Roman"/>
          <w:spacing w:val="-2"/>
          <w:sz w:val="20"/>
          <w:szCs w:val="20"/>
        </w:rPr>
        <w:t xml:space="preserve">кем </w:t>
      </w:r>
      <w:r w:rsidRPr="000A1D19">
        <w:rPr>
          <w:rFonts w:ascii="Times New Roman" w:hAnsi="Times New Roman" w:cs="Times New Roman"/>
          <w:sz w:val="20"/>
          <w:szCs w:val="20"/>
        </w:rPr>
        <w:t xml:space="preserve">и </w:t>
      </w:r>
      <w:r w:rsidRPr="000A1D19">
        <w:rPr>
          <w:rFonts w:ascii="Times New Roman" w:hAnsi="Times New Roman" w:cs="Times New Roman"/>
          <w:spacing w:val="-4"/>
          <w:sz w:val="20"/>
          <w:szCs w:val="20"/>
        </w:rPr>
        <w:t xml:space="preserve">когда </w:t>
      </w:r>
      <w:r w:rsidRPr="000A1D19">
        <w:rPr>
          <w:rFonts w:ascii="Times New Roman" w:hAnsi="Times New Roman" w:cs="Times New Roman"/>
          <w:sz w:val="20"/>
          <w:szCs w:val="20"/>
        </w:rPr>
        <w:t xml:space="preserve">выдан, </w:t>
      </w:r>
      <w:r w:rsidRPr="000A1D19">
        <w:rPr>
          <w:rFonts w:ascii="Times New Roman" w:hAnsi="Times New Roman" w:cs="Times New Roman"/>
          <w:spacing w:val="-2"/>
          <w:sz w:val="20"/>
          <w:szCs w:val="20"/>
        </w:rPr>
        <w:t xml:space="preserve">статус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законного </w:t>
      </w:r>
      <w:r w:rsidRPr="000A1D19">
        <w:rPr>
          <w:rFonts w:ascii="Times New Roman" w:hAnsi="Times New Roman" w:cs="Times New Roman"/>
          <w:sz w:val="20"/>
          <w:szCs w:val="20"/>
        </w:rPr>
        <w:t xml:space="preserve">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котором </w:t>
      </w:r>
      <w:r w:rsidRPr="000A1D19">
        <w:rPr>
          <w:rFonts w:ascii="Times New Roman" w:hAnsi="Times New Roman" w:cs="Times New Roman"/>
          <w:sz w:val="20"/>
          <w:szCs w:val="20"/>
        </w:rPr>
        <w:t xml:space="preserve">находится нуждающийся в опеке или попечительстве несовершеннолетний, либо лица,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действующего </w:t>
      </w:r>
      <w:r w:rsidRPr="000A1D19">
        <w:rPr>
          <w:rFonts w:ascii="Times New Roman" w:hAnsi="Times New Roman" w:cs="Times New Roman"/>
          <w:sz w:val="20"/>
          <w:szCs w:val="20"/>
        </w:rPr>
        <w:t>на основании доверенности, выданной законным представителем)</w:t>
      </w:r>
      <w:proofErr w:type="gramEnd"/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D19">
        <w:rPr>
          <w:rFonts w:ascii="Times New Roman" w:hAnsi="Times New Roman" w:cs="Times New Roman"/>
          <w:sz w:val="24"/>
          <w:szCs w:val="24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</w:t>
      </w:r>
      <w:r w:rsidRPr="000A1D19">
        <w:rPr>
          <w:rFonts w:ascii="Times New Roman" w:hAnsi="Times New Roman" w:cs="Times New Roman"/>
          <w:spacing w:val="-10"/>
          <w:sz w:val="24"/>
          <w:szCs w:val="24"/>
        </w:rPr>
        <w:t>(г.</w:t>
      </w:r>
      <w:proofErr w:type="gramEnd"/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0A1D19" w:rsidRDefault="000A1D19" w:rsidP="000A1D19">
      <w:pPr>
        <w:pStyle w:val="a7"/>
        <w:jc w:val="both"/>
        <w:rPr>
          <w:sz w:val="24"/>
          <w:szCs w:val="24"/>
        </w:rPr>
      </w:pPr>
    </w:p>
    <w:p w:rsidR="000A1D19" w:rsidRPr="000A1D19" w:rsidRDefault="00E443B4" w:rsidP="000A1D19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29" style="position:absolute;left:0;text-align:left;z-index:-251655168;mso-wrap-distance-left:0;mso-wrap-distance-right:0;mso-position-horizontal-relative:page" from="70.95pt,13.6pt" to="563pt,13.6pt" strokeweight=".48pt">
            <w10:wrap type="topAndBottom" anchorx="page"/>
          </v:line>
        </w:pict>
      </w:r>
      <w:r>
        <w:rPr>
          <w:sz w:val="24"/>
          <w:szCs w:val="24"/>
        </w:rPr>
        <w:pict>
          <v:line id="_x0000_s1030" style="position:absolute;left:0;text-align:left;z-index:-251654144;mso-wrap-distance-left:0;mso-wrap-distance-right:0;mso-position-horizontal-relative:page" from="70.95pt,27.4pt" to="563pt,27.4pt" strokeweight=".48pt">
            <w10:wrap type="topAndBottom" anchorx="page"/>
          </v:line>
        </w:pict>
      </w:r>
      <w:r>
        <w:rPr>
          <w:sz w:val="24"/>
          <w:szCs w:val="24"/>
        </w:rPr>
        <w:pict>
          <v:line id="_x0000_s1031" style="position:absolute;left:0;text-align:left;z-index:-251653120;mso-wrap-distance-left:0;mso-wrap-distance-right:0;mso-position-horizontal-relative:page" from="70.95pt,41.2pt" to="563pt,41.2pt" strokeweight=".48pt">
            <w10:wrap type="topAndBottom" anchorx="page"/>
          </v:line>
        </w:pict>
      </w:r>
      <w:r w:rsidR="000A1D19" w:rsidRPr="000A1D19">
        <w:rPr>
          <w:sz w:val="24"/>
          <w:szCs w:val="24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(далее – Несовершеннолетний) на следующих условиях.</w:t>
      </w:r>
    </w:p>
    <w:p w:rsidR="000A1D19" w:rsidRPr="000A1D19" w:rsidRDefault="000A1D19" w:rsidP="000A1D19">
      <w:pPr>
        <w:pStyle w:val="a3"/>
        <w:widowControl w:val="0"/>
        <w:numPr>
          <w:ilvl w:val="0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Законный представитель даёт согласие на 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 xml:space="preserve">том </w:t>
      </w:r>
      <w:r w:rsidRPr="000A1D19">
        <w:rPr>
          <w:rFonts w:ascii="Times New Roman" w:hAnsi="Times New Roman" w:cs="Times New Roman"/>
          <w:sz w:val="24"/>
          <w:szCs w:val="24"/>
        </w:rPr>
        <w:t>числе, следующих действий: сбор, запись, систематизацию, накопление, хранение, уточнение (обновление, изменение),</w:t>
      </w:r>
      <w:r w:rsidRPr="000A1D1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извлечение,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использование,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обезличивание,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блокирование,</w:t>
      </w:r>
      <w:r w:rsidRPr="000A1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>удаление,</w:t>
      </w:r>
      <w:r w:rsidRPr="000A1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0A1D19" w:rsidRPr="000A1D19" w:rsidRDefault="000A1D19" w:rsidP="000A1D19">
      <w:pPr>
        <w:pStyle w:val="a3"/>
        <w:widowControl w:val="0"/>
        <w:numPr>
          <w:ilvl w:val="0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 xml:space="preserve">Законного </w:t>
      </w:r>
      <w:r w:rsidRPr="000A1D19">
        <w:rPr>
          <w:rFonts w:ascii="Times New Roman" w:hAnsi="Times New Roman" w:cs="Times New Roman"/>
          <w:sz w:val="24"/>
          <w:szCs w:val="24"/>
        </w:rPr>
        <w:t>представителя, передаваемых Оператору на</w:t>
      </w:r>
      <w:r w:rsidRPr="000A1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обработку: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фамилия, имя,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отчество;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номер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телефона;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сведения об основном документе, удостоверяющем</w:t>
      </w:r>
      <w:r w:rsidRPr="000A1D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личность;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почты.</w:t>
      </w:r>
    </w:p>
    <w:p w:rsidR="000A1D19" w:rsidRPr="000A1D19" w:rsidRDefault="000A1D19" w:rsidP="000A1D19">
      <w:pPr>
        <w:pStyle w:val="a3"/>
        <w:widowControl w:val="0"/>
        <w:numPr>
          <w:ilvl w:val="0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Перечень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персональных</w:t>
      </w:r>
      <w:r w:rsidRPr="000A1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данных</w:t>
      </w:r>
      <w:r w:rsidRPr="000A1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Несовершеннолетнего,</w:t>
      </w:r>
      <w:r w:rsidRPr="000A1D1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передаваемых</w:t>
      </w:r>
      <w:r w:rsidRPr="000A1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Оператору</w:t>
      </w:r>
      <w:r w:rsidRPr="000A1D1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на обработку: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фамилия, имя,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отчество;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0A1D19">
        <w:rPr>
          <w:rFonts w:ascii="Times New Roman" w:hAnsi="Times New Roman" w:cs="Times New Roman"/>
          <w:sz w:val="24"/>
          <w:szCs w:val="24"/>
        </w:rPr>
        <w:t>месяц, дата</w:t>
      </w:r>
      <w:r w:rsidRPr="000A1D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рождения;</w:t>
      </w:r>
    </w:p>
    <w:p w:rsid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образовательное учреждение и его адрес, класс;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номер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телефона;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почты;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голос.</w:t>
      </w:r>
    </w:p>
    <w:p w:rsidR="000A1D19" w:rsidRPr="000A1D19" w:rsidRDefault="000A1D19" w:rsidP="000A1D19">
      <w:pPr>
        <w:pStyle w:val="a3"/>
        <w:widowControl w:val="0"/>
        <w:tabs>
          <w:tab w:val="left" w:pos="1126"/>
          <w:tab w:val="left" w:pos="1127"/>
          <w:tab w:val="left" w:pos="927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F5F5B">
        <w:rPr>
          <w:rFonts w:ascii="Times New Roman" w:hAnsi="Times New Roman" w:cs="Times New Roman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 xml:space="preserve">Согласие   даётся   с   целью   участия  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 xml:space="preserve">субъекта    </w:t>
      </w:r>
      <w:r w:rsidRPr="000A1D19">
        <w:rPr>
          <w:rFonts w:ascii="Times New Roman" w:hAnsi="Times New Roman" w:cs="Times New Roman"/>
          <w:sz w:val="24"/>
          <w:szCs w:val="24"/>
        </w:rPr>
        <w:t xml:space="preserve">персональных  </w:t>
      </w:r>
      <w:r w:rsidRPr="000A1D1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 xml:space="preserve">данных  </w:t>
      </w:r>
      <w:r w:rsidRPr="000A1D1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A1D19">
        <w:rPr>
          <w:rFonts w:ascii="Times New Roman" w:hAnsi="Times New Roman" w:cs="Times New Roman"/>
          <w:sz w:val="24"/>
          <w:szCs w:val="24"/>
        </w:rPr>
        <w:t>в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>областном</w:t>
      </w:r>
      <w:proofErr w:type="spellEnd"/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краеведческом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Конкурсе-форуме «Уральский характер».</w:t>
      </w:r>
    </w:p>
    <w:p w:rsidR="000A1D19" w:rsidRDefault="000A1D19" w:rsidP="003F5F5B">
      <w:pPr>
        <w:widowControl w:val="0"/>
        <w:tabs>
          <w:tab w:val="left" w:pos="18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D19">
        <w:rPr>
          <w:rFonts w:ascii="Times New Roman" w:hAnsi="Times New Roman" w:cs="Times New Roman"/>
          <w:sz w:val="24"/>
          <w:szCs w:val="24"/>
        </w:rPr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</w:t>
      </w:r>
      <w:r w:rsidRPr="000A1D19">
        <w:rPr>
          <w:rFonts w:ascii="Times New Roman" w:hAnsi="Times New Roman" w:cs="Times New Roman"/>
          <w:sz w:val="24"/>
          <w:szCs w:val="24"/>
        </w:rPr>
        <w:lastRenderedPageBreak/>
        <w:t>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</w:t>
      </w:r>
      <w:r w:rsidRPr="000A1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F5B">
        <w:rPr>
          <w:rFonts w:ascii="Times New Roman" w:hAnsi="Times New Roman" w:cs="Times New Roman"/>
          <w:sz w:val="24"/>
          <w:szCs w:val="24"/>
        </w:rPr>
        <w:t>целей</w:t>
      </w:r>
    </w:p>
    <w:p w:rsidR="003F5F5B" w:rsidRP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F5F5B">
        <w:rPr>
          <w:rFonts w:ascii="Times New Roman" w:hAnsi="Times New Roman" w:cs="Times New Roman"/>
          <w:sz w:val="24"/>
          <w:szCs w:val="24"/>
        </w:rPr>
        <w:t>В целях информационного обеспечения Законный представитель согласен на включение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общедоступные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источники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персональных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данных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следующих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персональных данные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Несовершеннолетнего: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фамилия, имя,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отчество,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0A1D19">
        <w:rPr>
          <w:rFonts w:ascii="Times New Roman" w:hAnsi="Times New Roman" w:cs="Times New Roman"/>
          <w:sz w:val="24"/>
          <w:szCs w:val="24"/>
        </w:rPr>
        <w:t>месяц, дата</w:t>
      </w:r>
      <w:r w:rsidRPr="000A1D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рождения,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образовательное учреждение и его адрес, класс,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номер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телефона,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почты;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голос.</w:t>
      </w:r>
    </w:p>
    <w:p w:rsidR="003F5F5B" w:rsidRP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F5F5B">
        <w:rPr>
          <w:rFonts w:ascii="Times New Roman" w:hAnsi="Times New Roman" w:cs="Times New Roman"/>
          <w:sz w:val="24"/>
          <w:szCs w:val="24"/>
        </w:rPr>
        <w:t>Законный представитель даёт своё согласие на фото и видеосъёмку Несовершеннолетнего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>одетом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виде,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а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также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использование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фото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видеоматериалов Несовершеннолетнего исключительно в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целях: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3"/>
        </w:numPr>
        <w:tabs>
          <w:tab w:val="left" w:pos="112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размещения на сайте 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ГАНОУ 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 xml:space="preserve"> «Дворец</w:t>
      </w:r>
      <w:r w:rsidRPr="000A1D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молодёжи»;</w:t>
      </w:r>
    </w:p>
    <w:p w:rsidR="003F5F5B" w:rsidRDefault="003F5F5B" w:rsidP="003F5F5B">
      <w:pPr>
        <w:pStyle w:val="a3"/>
        <w:widowControl w:val="0"/>
        <w:numPr>
          <w:ilvl w:val="0"/>
          <w:numId w:val="3"/>
        </w:numPr>
        <w:tabs>
          <w:tab w:val="left" w:pos="112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размещения на стендах 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ГАНОУ 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 xml:space="preserve"> «Дворец</w:t>
      </w:r>
      <w:r w:rsidRPr="000A1D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молодёжи»;</w:t>
      </w:r>
    </w:p>
    <w:p w:rsidR="003F5F5B" w:rsidRPr="003F5F5B" w:rsidRDefault="003F5F5B" w:rsidP="003F5F5B">
      <w:pPr>
        <w:pStyle w:val="a3"/>
        <w:widowControl w:val="0"/>
        <w:numPr>
          <w:ilvl w:val="0"/>
          <w:numId w:val="3"/>
        </w:numPr>
        <w:tabs>
          <w:tab w:val="left" w:pos="112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5F5B">
        <w:rPr>
          <w:rFonts w:ascii="Times New Roman" w:hAnsi="Times New Roman" w:cs="Times New Roman"/>
          <w:sz w:val="24"/>
          <w:szCs w:val="24"/>
        </w:rPr>
        <w:t xml:space="preserve">размещения в рекламных роликах 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ГАНОУ </w:t>
      </w:r>
      <w:proofErr w:type="gramStart"/>
      <w:r w:rsidRPr="003F5F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F5F5B">
        <w:rPr>
          <w:rFonts w:ascii="Times New Roman" w:hAnsi="Times New Roman" w:cs="Times New Roman"/>
          <w:sz w:val="24"/>
          <w:szCs w:val="24"/>
        </w:rPr>
        <w:t xml:space="preserve"> «Дворец молодёжи», распространяемых для всеобщего сведения по телевидению (в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том </w:t>
      </w:r>
      <w:r w:rsidRPr="003F5F5B">
        <w:rPr>
          <w:rFonts w:ascii="Times New Roman" w:hAnsi="Times New Roman" w:cs="Times New Roman"/>
          <w:sz w:val="24"/>
          <w:szCs w:val="24"/>
        </w:rPr>
        <w:t xml:space="preserve">числе путём ретрансляции), любыми способами (в эфир через спутник, по кабелю, 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проводу, </w:t>
      </w:r>
      <w:r w:rsidRPr="003F5F5B">
        <w:rPr>
          <w:rFonts w:ascii="Times New Roman" w:hAnsi="Times New Roman" w:cs="Times New Roman"/>
          <w:sz w:val="24"/>
          <w:szCs w:val="24"/>
        </w:rPr>
        <w:t xml:space="preserve">оптическому волокну или посредством аналогичных средств), а также с использованием информационно-телекоммуникационной сети «Интернет»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целиком </w:t>
      </w:r>
      <w:r w:rsidRPr="003F5F5B">
        <w:rPr>
          <w:rFonts w:ascii="Times New Roman" w:hAnsi="Times New Roman" w:cs="Times New Roman"/>
          <w:sz w:val="24"/>
          <w:szCs w:val="24"/>
        </w:rPr>
        <w:t xml:space="preserve">либо отдельными фрагментами </w:t>
      </w:r>
      <w:r w:rsidRPr="003F5F5B">
        <w:rPr>
          <w:rFonts w:ascii="Times New Roman" w:hAnsi="Times New Roman" w:cs="Times New Roman"/>
          <w:spacing w:val="-4"/>
          <w:sz w:val="24"/>
          <w:szCs w:val="24"/>
        </w:rPr>
        <w:t xml:space="preserve">звукового </w:t>
      </w:r>
      <w:r w:rsidRPr="003F5F5B">
        <w:rPr>
          <w:rFonts w:ascii="Times New Roman" w:hAnsi="Times New Roman" w:cs="Times New Roman"/>
          <w:sz w:val="24"/>
          <w:szCs w:val="24"/>
        </w:rPr>
        <w:t>и визуального ряда рекламного</w:t>
      </w:r>
      <w:r w:rsidRPr="003F5F5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видеоролика.</w:t>
      </w:r>
    </w:p>
    <w:p w:rsidR="003F5F5B" w:rsidRDefault="003F5F5B" w:rsidP="00516E84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>а), что ГАНОУ СО «Дворец молодёжи» гарантирует обработку фото и видеоматериалов Несовершеннолетнего в соответствии с интересами ГАНОУ СО «Дворец молодёжи» и с действующим законодательством Российской Федерации.</w:t>
      </w:r>
    </w:p>
    <w:p w:rsidR="003F5F5B" w:rsidRP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F5F5B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подлежат </w:t>
      </w:r>
      <w:r w:rsidRPr="003F5F5B">
        <w:rPr>
          <w:rFonts w:ascii="Times New Roman" w:hAnsi="Times New Roman" w:cs="Times New Roman"/>
          <w:sz w:val="24"/>
          <w:szCs w:val="24"/>
        </w:rPr>
        <w:t>хранению в течение сроков,</w:t>
      </w:r>
      <w:r w:rsidRPr="003F5F5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законодательством </w:t>
      </w:r>
      <w:r w:rsidRPr="003F5F5B">
        <w:rPr>
          <w:rFonts w:ascii="Times New Roman" w:hAnsi="Times New Roman" w:cs="Times New Roman"/>
          <w:sz w:val="24"/>
          <w:szCs w:val="24"/>
        </w:rPr>
        <w:t>Российской</w:t>
      </w:r>
      <w:r w:rsidRPr="003F5F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Федерации.</w:t>
      </w:r>
    </w:p>
    <w:p w:rsidR="003F5F5B" w:rsidRPr="003F5F5B" w:rsidRDefault="003F5F5B" w:rsidP="003F5F5B">
      <w:pPr>
        <w:widowControl w:val="0"/>
        <w:tabs>
          <w:tab w:val="left" w:pos="1551"/>
          <w:tab w:val="left" w:pos="155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F5F5B">
        <w:rPr>
          <w:rFonts w:ascii="Times New Roman" w:hAnsi="Times New Roman" w:cs="Times New Roman"/>
          <w:sz w:val="24"/>
          <w:szCs w:val="24"/>
        </w:rPr>
        <w:t>Законный</w:t>
      </w:r>
      <w:r w:rsidRPr="003F5F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представитель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может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>отозвать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настоящее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согласие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путём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 xml:space="preserve">направления письменного заявления 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Оператору. </w:t>
      </w:r>
      <w:r w:rsidRPr="003F5F5B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фото и видеоматериалов, а персональные данные и фото,</w:t>
      </w:r>
      <w:r w:rsidRPr="003F5F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</w:t>
      </w:r>
    </w:p>
    <w:p w:rsidR="003F5F5B" w:rsidRPr="000A1D19" w:rsidRDefault="003F5F5B" w:rsidP="003F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F5F5B" w:rsidRPr="003F5F5B" w:rsidRDefault="003F5F5B" w:rsidP="003F5F5B">
      <w:pPr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F5F5B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подтверждает, </w:t>
      </w:r>
      <w:r w:rsidRPr="003F5F5B">
        <w:rPr>
          <w:rFonts w:ascii="Times New Roman" w:hAnsi="Times New Roman" w:cs="Times New Roman"/>
          <w:sz w:val="24"/>
          <w:szCs w:val="24"/>
        </w:rPr>
        <w:t>что давая согласие, действует</w:t>
      </w:r>
      <w:r w:rsidRPr="003F5F5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по собственной воле и в интересах</w:t>
      </w:r>
      <w:r w:rsidRPr="003F5F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26" w:type="dxa"/>
        <w:tblLayout w:type="fixed"/>
        <w:tblLook w:val="01E0"/>
      </w:tblPr>
      <w:tblGrid>
        <w:gridCol w:w="3832"/>
        <w:gridCol w:w="4736"/>
      </w:tblGrid>
      <w:tr w:rsidR="003F5F5B" w:rsidRPr="000A1D19" w:rsidTr="007A6264">
        <w:trPr>
          <w:trHeight w:val="546"/>
        </w:trPr>
        <w:tc>
          <w:tcPr>
            <w:tcW w:w="3832" w:type="dxa"/>
          </w:tcPr>
          <w:p w:rsidR="003F5F5B" w:rsidRPr="000A1D19" w:rsidRDefault="003F5F5B" w:rsidP="007A6264">
            <w:pPr>
              <w:pStyle w:val="TableParagraph"/>
              <w:tabs>
                <w:tab w:val="left" w:pos="26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____</w:t>
            </w:r>
            <w:r>
              <w:rPr>
                <w:spacing w:val="-3"/>
                <w:sz w:val="24"/>
                <w:szCs w:val="24"/>
              </w:rPr>
              <w:t>»</w:t>
            </w:r>
            <w:r w:rsidRPr="000A1D19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0A1D19">
              <w:rPr>
                <w:spacing w:val="-3"/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A1D1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__</w:t>
            </w:r>
            <w:r w:rsidRPr="000A1D19">
              <w:rPr>
                <w:spacing w:val="-27"/>
                <w:sz w:val="24"/>
                <w:szCs w:val="24"/>
              </w:rPr>
              <w:t>г.</w:t>
            </w:r>
          </w:p>
        </w:tc>
        <w:tc>
          <w:tcPr>
            <w:tcW w:w="4736" w:type="dxa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F5F5B" w:rsidRPr="000A1D19" w:rsidTr="007A6264">
        <w:trPr>
          <w:trHeight w:val="541"/>
        </w:trPr>
        <w:tc>
          <w:tcPr>
            <w:tcW w:w="8568" w:type="dxa"/>
            <w:gridSpan w:val="2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3F5F5B" w:rsidRPr="000A1D19" w:rsidRDefault="003F5F5B" w:rsidP="007A6264">
            <w:pPr>
              <w:pStyle w:val="TableParagraph"/>
              <w:tabs>
                <w:tab w:val="left" w:pos="1694"/>
                <w:tab w:val="left" w:pos="8422"/>
              </w:tabs>
              <w:jc w:val="both"/>
              <w:rPr>
                <w:sz w:val="24"/>
                <w:szCs w:val="24"/>
              </w:rPr>
            </w:pPr>
            <w:r w:rsidRPr="000A1D19">
              <w:rPr>
                <w:sz w:val="24"/>
                <w:szCs w:val="24"/>
                <w:u w:val="single"/>
              </w:rPr>
              <w:t xml:space="preserve"> </w:t>
            </w:r>
            <w:r w:rsidRPr="000A1D19">
              <w:rPr>
                <w:sz w:val="24"/>
                <w:szCs w:val="24"/>
                <w:u w:val="single"/>
              </w:rPr>
              <w:tab/>
            </w:r>
            <w:r w:rsidRPr="000A1D19">
              <w:rPr>
                <w:sz w:val="24"/>
                <w:szCs w:val="24"/>
              </w:rPr>
              <w:t>/</w:t>
            </w:r>
            <w:r w:rsidRPr="000A1D19">
              <w:rPr>
                <w:sz w:val="24"/>
                <w:szCs w:val="24"/>
                <w:u w:val="single"/>
              </w:rPr>
              <w:t xml:space="preserve"> </w:t>
            </w:r>
            <w:r w:rsidRPr="000A1D19">
              <w:rPr>
                <w:sz w:val="24"/>
                <w:szCs w:val="24"/>
                <w:u w:val="single"/>
              </w:rPr>
              <w:tab/>
            </w:r>
          </w:p>
        </w:tc>
      </w:tr>
      <w:tr w:rsidR="003F5F5B" w:rsidRPr="000A1D19" w:rsidTr="007A6264">
        <w:trPr>
          <w:trHeight w:val="172"/>
        </w:trPr>
        <w:tc>
          <w:tcPr>
            <w:tcW w:w="3832" w:type="dxa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  <w:r w:rsidRPr="000A1D19">
              <w:rPr>
                <w:sz w:val="24"/>
                <w:szCs w:val="24"/>
              </w:rPr>
              <w:t>(</w:t>
            </w:r>
            <w:proofErr w:type="spellStart"/>
            <w:r w:rsidRPr="000A1D19">
              <w:rPr>
                <w:sz w:val="24"/>
                <w:szCs w:val="24"/>
              </w:rPr>
              <w:t>подпись</w:t>
            </w:r>
            <w:proofErr w:type="spellEnd"/>
            <w:r w:rsidRPr="000A1D19">
              <w:rPr>
                <w:sz w:val="24"/>
                <w:szCs w:val="24"/>
              </w:rPr>
              <w:t>)</w:t>
            </w:r>
          </w:p>
        </w:tc>
        <w:tc>
          <w:tcPr>
            <w:tcW w:w="4736" w:type="dxa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  <w:r w:rsidRPr="000A1D19">
              <w:rPr>
                <w:sz w:val="24"/>
                <w:szCs w:val="24"/>
              </w:rPr>
              <w:t>(</w:t>
            </w:r>
            <w:proofErr w:type="spellStart"/>
            <w:r w:rsidRPr="000A1D19">
              <w:rPr>
                <w:sz w:val="24"/>
                <w:szCs w:val="24"/>
              </w:rPr>
              <w:t>инициалы</w:t>
            </w:r>
            <w:proofErr w:type="spellEnd"/>
            <w:r w:rsidRPr="000A1D19">
              <w:rPr>
                <w:sz w:val="24"/>
                <w:szCs w:val="24"/>
              </w:rPr>
              <w:t xml:space="preserve">, </w:t>
            </w:r>
            <w:proofErr w:type="spellStart"/>
            <w:r w:rsidRPr="000A1D19">
              <w:rPr>
                <w:sz w:val="24"/>
                <w:szCs w:val="24"/>
              </w:rPr>
              <w:t>фамилия</w:t>
            </w:r>
            <w:proofErr w:type="spellEnd"/>
            <w:r w:rsidRPr="000A1D19">
              <w:rPr>
                <w:sz w:val="24"/>
                <w:szCs w:val="24"/>
              </w:rPr>
              <w:t>)</w:t>
            </w:r>
          </w:p>
        </w:tc>
      </w:tr>
    </w:tbl>
    <w:p w:rsidR="003F5F5B" w:rsidRPr="000A1D19" w:rsidRDefault="003F5F5B" w:rsidP="003F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F5F5B" w:rsidRPr="000A1D19" w:rsidSect="003F5F5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E6708" w:rsidRPr="003E6708" w:rsidRDefault="003E6708" w:rsidP="003E6708">
      <w:pPr>
        <w:spacing w:before="67" w:line="251" w:lineRule="exact"/>
        <w:ind w:right="10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708">
        <w:rPr>
          <w:rFonts w:ascii="Times New Roman" w:hAnsi="Times New Roman" w:cs="Times New Roman"/>
          <w:b/>
          <w:sz w:val="24"/>
          <w:szCs w:val="24"/>
        </w:rPr>
        <w:lastRenderedPageBreak/>
        <w:t>Согласие субъекта на обработку персональных данных</w:t>
      </w:r>
    </w:p>
    <w:p w:rsidR="00B609E7" w:rsidRDefault="003E6708" w:rsidP="00B609E7">
      <w:pPr>
        <w:spacing w:line="228" w:lineRule="exact"/>
        <w:ind w:left="916" w:right="10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(заполняется </w:t>
      </w:r>
      <w:r w:rsidRPr="003E6708">
        <w:rPr>
          <w:rFonts w:ascii="Times New Roman" w:hAnsi="Times New Roman" w:cs="Times New Roman"/>
          <w:i/>
          <w:sz w:val="24"/>
          <w:szCs w:val="24"/>
        </w:rPr>
        <w:t>руководителем конкурсной работы)</w:t>
      </w:r>
    </w:p>
    <w:p w:rsidR="00B609E7" w:rsidRDefault="00B609E7" w:rsidP="00B6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B609E7" w:rsidRDefault="00B609E7" w:rsidP="00B6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C17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09E7" w:rsidRPr="00EC1780" w:rsidRDefault="00B609E7" w:rsidP="00B609E7">
      <w:pPr>
        <w:spacing w:before="98"/>
        <w:ind w:right="56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отчество, адрес, паспорт: серия, номер, кем и когда выдан, сведения о рождении (число, месяц, год рождения)</w:t>
      </w:r>
      <w:proofErr w:type="gramEnd"/>
    </w:p>
    <w:p w:rsidR="00EC1780" w:rsidRDefault="003E6708" w:rsidP="00EC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708">
        <w:rPr>
          <w:rFonts w:ascii="Times New Roman" w:hAnsi="Times New Roman" w:cs="Times New Roman"/>
          <w:sz w:val="24"/>
          <w:szCs w:val="24"/>
        </w:rPr>
        <w:t>(далее – Субъект) 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</w:r>
      <w:proofErr w:type="gramEnd"/>
      <w:r w:rsidRPr="003E6708">
        <w:rPr>
          <w:rFonts w:ascii="Times New Roman" w:hAnsi="Times New Roman" w:cs="Times New Roman"/>
          <w:sz w:val="24"/>
          <w:szCs w:val="24"/>
        </w:rPr>
        <w:t xml:space="preserve"> Ленина, д. 1) (далее – Оператор) на обработку своих персональных данных:</w:t>
      </w:r>
    </w:p>
    <w:p w:rsidR="003E6708" w:rsidRPr="00EC1780" w:rsidRDefault="00EC1780" w:rsidP="00EC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1.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(участник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конкурса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или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руководитель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конкурсной работы) даёт согласие  на </w:t>
      </w:r>
      <w:r w:rsidR="003E6708" w:rsidRPr="00EC1780">
        <w:rPr>
          <w:rFonts w:ascii="Times New Roman" w:hAnsi="Times New Roman" w:cs="Times New Roman"/>
          <w:spacing w:val="-4"/>
          <w:sz w:val="24"/>
          <w:szCs w:val="24"/>
        </w:rPr>
        <w:t xml:space="preserve">обработку,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как с использованием средств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автоматизации,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так и без использования таких средств, своих персональных данных, </w:t>
      </w:r>
      <w:r w:rsidR="003E6708" w:rsidRPr="00EC1780">
        <w:rPr>
          <w:rFonts w:ascii="Times New Roman" w:hAnsi="Times New Roman" w:cs="Times New Roman"/>
          <w:spacing w:val="-5"/>
          <w:sz w:val="24"/>
          <w:szCs w:val="24"/>
        </w:rPr>
        <w:t xml:space="preserve">т.е.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совершение, в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том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удаление, </w:t>
      </w:r>
      <w:r w:rsidR="003E6708" w:rsidRPr="00EC1780">
        <w:rPr>
          <w:rFonts w:ascii="Times New Roman" w:hAnsi="Times New Roman" w:cs="Times New Roman"/>
          <w:sz w:val="24"/>
          <w:szCs w:val="24"/>
        </w:rPr>
        <w:t>уничтожение.</w:t>
      </w:r>
      <w:proofErr w:type="gramEnd"/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Субъекта (руководителя </w:t>
      </w:r>
      <w:r w:rsidR="003E6708" w:rsidRPr="00EC1780">
        <w:rPr>
          <w:rFonts w:ascii="Times New Roman" w:hAnsi="Times New Roman" w:cs="Times New Roman"/>
          <w:sz w:val="24"/>
          <w:szCs w:val="24"/>
        </w:rPr>
        <w:t>конкурсной работы), передаваемых оператору на</w:t>
      </w:r>
      <w:r w:rsidR="003E6708" w:rsidRPr="00EC17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обработку: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фамилия, имя,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отчество;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3E6708">
        <w:rPr>
          <w:rFonts w:ascii="Times New Roman" w:hAnsi="Times New Roman" w:cs="Times New Roman"/>
          <w:sz w:val="24"/>
          <w:szCs w:val="24"/>
        </w:rPr>
        <w:t>месяц, дата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рождения;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1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номер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телефона;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должность, место работы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40" w:lineRule="auto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почты;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1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3E670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голос.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Субъекта </w:t>
      </w:r>
      <w:r w:rsidR="003E6708" w:rsidRPr="00EC1780">
        <w:rPr>
          <w:rFonts w:ascii="Times New Roman" w:hAnsi="Times New Roman" w:cs="Times New Roman"/>
          <w:sz w:val="24"/>
          <w:szCs w:val="24"/>
        </w:rPr>
        <w:t>(участника конкурса), передаваемых оператору на обработку: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40" w:lineRule="auto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фамилия, имя,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отчество;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1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3E6708">
        <w:rPr>
          <w:rFonts w:ascii="Times New Roman" w:hAnsi="Times New Roman" w:cs="Times New Roman"/>
          <w:sz w:val="24"/>
          <w:szCs w:val="24"/>
        </w:rPr>
        <w:t>месяц, дата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рождения;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образовательное учреждение и его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адрес;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номер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телефона;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2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почты;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голос.</w:t>
      </w:r>
    </w:p>
    <w:p w:rsidR="003E6708" w:rsidRPr="00EC1780" w:rsidRDefault="00EC1780" w:rsidP="00EC1780">
      <w:pPr>
        <w:widowControl w:val="0"/>
        <w:tabs>
          <w:tab w:val="left" w:pos="1374"/>
        </w:tabs>
        <w:autoSpaceDE w:val="0"/>
        <w:autoSpaceDN w:val="0"/>
        <w:spacing w:before="1"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Согласие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даётся с целью участия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Субъекта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персональных данных в областном краеведческом Конкурсе-форуме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>«Уральский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 характер».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5.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даёт согласие на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передачу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персональных данных третьим лицам и получение персональных данных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конкурсных </w:t>
      </w:r>
      <w:r w:rsidR="003E6708" w:rsidRPr="00EC1780">
        <w:rPr>
          <w:rFonts w:ascii="Times New Roman" w:hAnsi="Times New Roman" w:cs="Times New Roman"/>
          <w:sz w:val="24"/>
          <w:szCs w:val="24"/>
        </w:rPr>
        <w:t>мероприятий, для достижения вышеуказанных</w:t>
      </w:r>
      <w:r w:rsidR="003E6708" w:rsidRPr="00EC17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целей.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</w:t>
      </w:r>
      <w:r w:rsidR="003E6708" w:rsidRPr="00EC1780">
        <w:rPr>
          <w:rFonts w:ascii="Times New Roman" w:hAnsi="Times New Roman" w:cs="Times New Roman"/>
          <w:spacing w:val="-4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(участник конкурса) согласен на включение в общедоступные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источники </w:t>
      </w:r>
      <w:r w:rsidR="003E6708" w:rsidRPr="00EC1780">
        <w:rPr>
          <w:rFonts w:ascii="Times New Roman" w:hAnsi="Times New Roman" w:cs="Times New Roman"/>
          <w:sz w:val="24"/>
          <w:szCs w:val="24"/>
        </w:rPr>
        <w:t>персональных данных следующих персональных</w:t>
      </w:r>
      <w:r w:rsidR="003E6708" w:rsidRPr="00EC17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данных: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"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фамилия, имя,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отчество,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3E6708">
        <w:rPr>
          <w:rFonts w:ascii="Times New Roman" w:hAnsi="Times New Roman" w:cs="Times New Roman"/>
          <w:sz w:val="24"/>
          <w:szCs w:val="24"/>
        </w:rPr>
        <w:t>месяц, дата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рождения,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образовательное учреждение и его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адрес,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"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номер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телефона,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почты;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"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голос.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E6708" w:rsidRPr="00EC1780">
        <w:rPr>
          <w:rFonts w:ascii="Times New Roman" w:hAnsi="Times New Roman" w:cs="Times New Roman"/>
          <w:sz w:val="24"/>
          <w:szCs w:val="24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</w:t>
      </w:r>
      <w:r w:rsidR="003E6708" w:rsidRPr="00EC178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lastRenderedPageBreak/>
        <w:t>соглашениям.</w:t>
      </w:r>
    </w:p>
    <w:p w:rsidR="003E6708" w:rsidRPr="00EC1780" w:rsidRDefault="00EC1780" w:rsidP="00EC1780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Персональные данные подлежат хранению в течение сроков, установленных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законодательством </w:t>
      </w:r>
      <w:r w:rsidR="003E6708" w:rsidRPr="00EC1780">
        <w:rPr>
          <w:rFonts w:ascii="Times New Roman" w:hAnsi="Times New Roman" w:cs="Times New Roman"/>
          <w:sz w:val="24"/>
          <w:szCs w:val="24"/>
        </w:rPr>
        <w:t>Российской</w:t>
      </w:r>
      <w:r w:rsidR="003E6708" w:rsidRPr="00EC178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Федерации.</w:t>
      </w:r>
    </w:p>
    <w:p w:rsidR="003E6708" w:rsidRPr="00EC1780" w:rsidRDefault="00EC1780" w:rsidP="00EC1780">
      <w:pPr>
        <w:widowControl w:val="0"/>
        <w:tabs>
          <w:tab w:val="left" w:pos="1552"/>
        </w:tabs>
        <w:autoSpaceDE w:val="0"/>
        <w:autoSpaceDN w:val="0"/>
        <w:spacing w:before="1" w:after="0" w:line="252" w:lineRule="exact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3E6708" w:rsidRPr="00EC1780">
        <w:rPr>
          <w:rFonts w:ascii="Times New Roman" w:hAnsi="Times New Roman" w:cs="Times New Roman"/>
          <w:sz w:val="24"/>
          <w:szCs w:val="24"/>
        </w:rPr>
        <w:t>После завершения обработки персональные данные</w:t>
      </w:r>
      <w:r w:rsidR="003E6708" w:rsidRPr="00EC17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уничтожаются.</w:t>
      </w:r>
    </w:p>
    <w:p w:rsidR="003E6708" w:rsidRDefault="00EC1780" w:rsidP="00EC1780">
      <w:pPr>
        <w:widowControl w:val="0"/>
        <w:tabs>
          <w:tab w:val="left" w:pos="1552"/>
        </w:tabs>
        <w:autoSpaceDE w:val="0"/>
        <w:autoSpaceDN w:val="0"/>
        <w:spacing w:after="1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7.3.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отозвать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настоящее согласие путём направления письменного заявления </w:t>
      </w:r>
      <w:r w:rsidR="003E6708" w:rsidRPr="00EC1780">
        <w:rPr>
          <w:rFonts w:ascii="Times New Roman" w:hAnsi="Times New Roman" w:cs="Times New Roman"/>
          <w:spacing w:val="-5"/>
          <w:sz w:val="24"/>
          <w:szCs w:val="24"/>
        </w:rPr>
        <w:t xml:space="preserve">Оператору.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В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этом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случае Оператор прекращает обработку персональных данных, а персональные данные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подлежат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уничтожению, если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отсутствуют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иные правовые основания для обработки, установленные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законодательством </w:t>
      </w:r>
      <w:r w:rsidR="003E6708" w:rsidRPr="00EC1780">
        <w:rPr>
          <w:rFonts w:ascii="Times New Roman" w:hAnsi="Times New Roman" w:cs="Times New Roman"/>
          <w:sz w:val="24"/>
          <w:szCs w:val="24"/>
        </w:rPr>
        <w:t>Российской</w:t>
      </w:r>
      <w:r w:rsidR="003E6708" w:rsidRPr="00EC17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Федерации.</w:t>
      </w:r>
    </w:p>
    <w:p w:rsidR="00EC1780" w:rsidRPr="00EC1780" w:rsidRDefault="00EC1780" w:rsidP="00EC1780">
      <w:pPr>
        <w:widowControl w:val="0"/>
        <w:tabs>
          <w:tab w:val="left" w:pos="1552"/>
        </w:tabs>
        <w:autoSpaceDE w:val="0"/>
        <w:autoSpaceDN w:val="0"/>
        <w:spacing w:after="1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6" w:type="dxa"/>
        <w:tblLayout w:type="fixed"/>
        <w:tblLook w:val="01E0"/>
      </w:tblPr>
      <w:tblGrid>
        <w:gridCol w:w="3454"/>
        <w:gridCol w:w="5954"/>
      </w:tblGrid>
      <w:tr w:rsidR="003E6708" w:rsidRPr="003E6708" w:rsidTr="007A6264">
        <w:trPr>
          <w:trHeight w:val="478"/>
        </w:trPr>
        <w:tc>
          <w:tcPr>
            <w:tcW w:w="3454" w:type="dxa"/>
          </w:tcPr>
          <w:p w:rsidR="003E6708" w:rsidRPr="003E6708" w:rsidRDefault="003E6708" w:rsidP="00EC1780">
            <w:pPr>
              <w:pStyle w:val="TableParagraph"/>
              <w:tabs>
                <w:tab w:val="left" w:pos="641"/>
                <w:tab w:val="left" w:pos="2564"/>
              </w:tabs>
              <w:spacing w:line="244" w:lineRule="exact"/>
              <w:ind w:left="200" w:right="3"/>
              <w:rPr>
                <w:sz w:val="24"/>
                <w:szCs w:val="24"/>
              </w:rPr>
            </w:pPr>
            <w:r w:rsidRPr="003E6708">
              <w:rPr>
                <w:spacing w:val="-3"/>
                <w:sz w:val="24"/>
                <w:szCs w:val="24"/>
              </w:rPr>
              <w:t>«</w:t>
            </w:r>
            <w:r w:rsidRPr="003E6708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pacing w:val="-3"/>
                <w:sz w:val="24"/>
                <w:szCs w:val="24"/>
                <w:u w:val="single"/>
              </w:rPr>
              <w:tab/>
            </w:r>
            <w:r w:rsidRPr="003E6708">
              <w:rPr>
                <w:spacing w:val="-5"/>
                <w:sz w:val="24"/>
                <w:szCs w:val="24"/>
              </w:rPr>
              <w:t>»</w:t>
            </w:r>
            <w:r w:rsidRPr="003E6708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pacing w:val="-5"/>
                <w:sz w:val="24"/>
                <w:szCs w:val="24"/>
                <w:u w:val="single"/>
              </w:rPr>
              <w:tab/>
            </w:r>
            <w:r w:rsidRPr="003E6708">
              <w:rPr>
                <w:sz w:val="24"/>
                <w:szCs w:val="24"/>
              </w:rPr>
              <w:t>202</w:t>
            </w:r>
            <w:r w:rsidRPr="003E6708">
              <w:rPr>
                <w:spacing w:val="54"/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pacing w:val="-24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3E6708" w:rsidRPr="003E6708" w:rsidRDefault="003E6708" w:rsidP="00EC1780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</w:tr>
      <w:tr w:rsidR="003E6708" w:rsidRPr="003E6708" w:rsidTr="007A6264">
        <w:trPr>
          <w:trHeight w:val="494"/>
        </w:trPr>
        <w:tc>
          <w:tcPr>
            <w:tcW w:w="9408" w:type="dxa"/>
            <w:gridSpan w:val="2"/>
          </w:tcPr>
          <w:p w:rsidR="003E6708" w:rsidRPr="003E6708" w:rsidRDefault="003E6708" w:rsidP="00EC1780">
            <w:pPr>
              <w:pStyle w:val="TableParagraph"/>
              <w:tabs>
                <w:tab w:val="left" w:pos="2534"/>
                <w:tab w:val="left" w:pos="9262"/>
              </w:tabs>
              <w:spacing w:before="223" w:line="251" w:lineRule="exact"/>
              <w:ind w:left="200" w:right="3"/>
              <w:rPr>
                <w:sz w:val="24"/>
                <w:szCs w:val="24"/>
              </w:rPr>
            </w:pPr>
            <w:r w:rsidRPr="003E6708">
              <w:rPr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z w:val="24"/>
                <w:szCs w:val="24"/>
                <w:u w:val="single"/>
              </w:rPr>
              <w:tab/>
            </w:r>
            <w:r w:rsidRPr="003E6708">
              <w:rPr>
                <w:sz w:val="24"/>
                <w:szCs w:val="24"/>
              </w:rPr>
              <w:t>/</w:t>
            </w:r>
            <w:r w:rsidRPr="003E6708">
              <w:rPr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z w:val="24"/>
                <w:szCs w:val="24"/>
                <w:u w:val="single"/>
              </w:rPr>
              <w:tab/>
            </w:r>
          </w:p>
        </w:tc>
      </w:tr>
      <w:tr w:rsidR="003E6708" w:rsidRPr="003E6708" w:rsidTr="007A6264">
        <w:trPr>
          <w:trHeight w:val="172"/>
        </w:trPr>
        <w:tc>
          <w:tcPr>
            <w:tcW w:w="3454" w:type="dxa"/>
          </w:tcPr>
          <w:p w:rsidR="003E6708" w:rsidRPr="003E6708" w:rsidRDefault="003E6708" w:rsidP="00EC1780">
            <w:pPr>
              <w:pStyle w:val="TableParagraph"/>
              <w:spacing w:line="153" w:lineRule="exact"/>
              <w:ind w:left="200" w:right="3"/>
              <w:rPr>
                <w:sz w:val="24"/>
                <w:szCs w:val="24"/>
              </w:rPr>
            </w:pPr>
            <w:r w:rsidRPr="003E6708">
              <w:rPr>
                <w:sz w:val="24"/>
                <w:szCs w:val="24"/>
              </w:rPr>
              <w:t>(</w:t>
            </w:r>
            <w:proofErr w:type="spellStart"/>
            <w:r w:rsidRPr="003E6708">
              <w:rPr>
                <w:sz w:val="24"/>
                <w:szCs w:val="24"/>
              </w:rPr>
              <w:t>подпись</w:t>
            </w:r>
            <w:proofErr w:type="spellEnd"/>
            <w:r w:rsidRPr="003E6708"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3E6708" w:rsidRPr="003E6708" w:rsidRDefault="003E6708" w:rsidP="00EC1780">
            <w:pPr>
              <w:pStyle w:val="TableParagraph"/>
              <w:spacing w:line="153" w:lineRule="exact"/>
              <w:ind w:left="2586" w:right="3"/>
              <w:rPr>
                <w:sz w:val="24"/>
                <w:szCs w:val="24"/>
              </w:rPr>
            </w:pPr>
            <w:r w:rsidRPr="003E6708">
              <w:rPr>
                <w:sz w:val="24"/>
                <w:szCs w:val="24"/>
              </w:rPr>
              <w:t>(</w:t>
            </w:r>
            <w:proofErr w:type="spellStart"/>
            <w:r w:rsidRPr="003E6708">
              <w:rPr>
                <w:sz w:val="24"/>
                <w:szCs w:val="24"/>
              </w:rPr>
              <w:t>инициалы</w:t>
            </w:r>
            <w:proofErr w:type="spellEnd"/>
            <w:r w:rsidRPr="003E6708">
              <w:rPr>
                <w:sz w:val="24"/>
                <w:szCs w:val="24"/>
              </w:rPr>
              <w:t xml:space="preserve">, </w:t>
            </w:r>
            <w:proofErr w:type="spellStart"/>
            <w:r w:rsidRPr="003E6708">
              <w:rPr>
                <w:sz w:val="24"/>
                <w:szCs w:val="24"/>
              </w:rPr>
              <w:t>фамилия</w:t>
            </w:r>
            <w:proofErr w:type="spellEnd"/>
            <w:r w:rsidRPr="003E6708">
              <w:rPr>
                <w:sz w:val="24"/>
                <w:szCs w:val="24"/>
              </w:rPr>
              <w:t>)</w:t>
            </w:r>
          </w:p>
        </w:tc>
      </w:tr>
    </w:tbl>
    <w:p w:rsidR="00362D3F" w:rsidRPr="000A1D19" w:rsidRDefault="00362D3F" w:rsidP="000A1D19"/>
    <w:sectPr w:rsidR="00362D3F" w:rsidRPr="000A1D19" w:rsidSect="00E4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80F"/>
    <w:multiLevelType w:val="hybridMultilevel"/>
    <w:tmpl w:val="BFAC9D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658C"/>
    <w:multiLevelType w:val="hybridMultilevel"/>
    <w:tmpl w:val="4FC47B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BCA5254"/>
    <w:multiLevelType w:val="hybridMultilevel"/>
    <w:tmpl w:val="E94A414E"/>
    <w:lvl w:ilvl="0" w:tplc="DDA49D08">
      <w:start w:val="7"/>
      <w:numFmt w:val="decimal"/>
      <w:lvlText w:val="%1"/>
      <w:lvlJc w:val="left"/>
      <w:pPr>
        <w:ind w:left="418" w:hanging="425"/>
        <w:jc w:val="left"/>
      </w:pPr>
      <w:rPr>
        <w:rFonts w:hint="default"/>
        <w:lang w:val="ru-RU" w:eastAsia="ru-RU" w:bidi="ru-RU"/>
      </w:rPr>
    </w:lvl>
    <w:lvl w:ilvl="1" w:tplc="B7B63232">
      <w:numFmt w:val="none"/>
      <w:lvlText w:val=""/>
      <w:lvlJc w:val="left"/>
      <w:pPr>
        <w:tabs>
          <w:tab w:val="num" w:pos="360"/>
        </w:tabs>
      </w:pPr>
    </w:lvl>
    <w:lvl w:ilvl="2" w:tplc="013EFD40">
      <w:numFmt w:val="bullet"/>
      <w:lvlText w:val="•"/>
      <w:lvlJc w:val="left"/>
      <w:pPr>
        <w:ind w:left="2517" w:hanging="425"/>
      </w:pPr>
      <w:rPr>
        <w:rFonts w:hint="default"/>
        <w:lang w:val="ru-RU" w:eastAsia="ru-RU" w:bidi="ru-RU"/>
      </w:rPr>
    </w:lvl>
    <w:lvl w:ilvl="3" w:tplc="45D679E8">
      <w:numFmt w:val="bullet"/>
      <w:lvlText w:val="•"/>
      <w:lvlJc w:val="left"/>
      <w:pPr>
        <w:ind w:left="3565" w:hanging="425"/>
      </w:pPr>
      <w:rPr>
        <w:rFonts w:hint="default"/>
        <w:lang w:val="ru-RU" w:eastAsia="ru-RU" w:bidi="ru-RU"/>
      </w:rPr>
    </w:lvl>
    <w:lvl w:ilvl="4" w:tplc="51EA12CA">
      <w:numFmt w:val="bullet"/>
      <w:lvlText w:val="•"/>
      <w:lvlJc w:val="left"/>
      <w:pPr>
        <w:ind w:left="4614" w:hanging="425"/>
      </w:pPr>
      <w:rPr>
        <w:rFonts w:hint="default"/>
        <w:lang w:val="ru-RU" w:eastAsia="ru-RU" w:bidi="ru-RU"/>
      </w:rPr>
    </w:lvl>
    <w:lvl w:ilvl="5" w:tplc="0D8CF12E">
      <w:numFmt w:val="bullet"/>
      <w:lvlText w:val="•"/>
      <w:lvlJc w:val="left"/>
      <w:pPr>
        <w:ind w:left="5663" w:hanging="425"/>
      </w:pPr>
      <w:rPr>
        <w:rFonts w:hint="default"/>
        <w:lang w:val="ru-RU" w:eastAsia="ru-RU" w:bidi="ru-RU"/>
      </w:rPr>
    </w:lvl>
    <w:lvl w:ilvl="6" w:tplc="359AA62A">
      <w:numFmt w:val="bullet"/>
      <w:lvlText w:val="•"/>
      <w:lvlJc w:val="left"/>
      <w:pPr>
        <w:ind w:left="6711" w:hanging="425"/>
      </w:pPr>
      <w:rPr>
        <w:rFonts w:hint="default"/>
        <w:lang w:val="ru-RU" w:eastAsia="ru-RU" w:bidi="ru-RU"/>
      </w:rPr>
    </w:lvl>
    <w:lvl w:ilvl="7" w:tplc="323A5ABE">
      <w:numFmt w:val="bullet"/>
      <w:lvlText w:val="•"/>
      <w:lvlJc w:val="left"/>
      <w:pPr>
        <w:ind w:left="7760" w:hanging="425"/>
      </w:pPr>
      <w:rPr>
        <w:rFonts w:hint="default"/>
        <w:lang w:val="ru-RU" w:eastAsia="ru-RU" w:bidi="ru-RU"/>
      </w:rPr>
    </w:lvl>
    <w:lvl w:ilvl="8" w:tplc="9014DA6A">
      <w:numFmt w:val="bullet"/>
      <w:lvlText w:val="•"/>
      <w:lvlJc w:val="left"/>
      <w:pPr>
        <w:ind w:left="8809" w:hanging="425"/>
      </w:pPr>
      <w:rPr>
        <w:rFonts w:hint="default"/>
        <w:lang w:val="ru-RU" w:eastAsia="ru-RU" w:bidi="ru-RU"/>
      </w:rPr>
    </w:lvl>
  </w:abstractNum>
  <w:abstractNum w:abstractNumId="4">
    <w:nsid w:val="29F14CD4"/>
    <w:multiLevelType w:val="hybridMultilevel"/>
    <w:tmpl w:val="B68002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B64E0"/>
    <w:multiLevelType w:val="hybridMultilevel"/>
    <w:tmpl w:val="84C4CF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7C13"/>
    <w:multiLevelType w:val="hybridMultilevel"/>
    <w:tmpl w:val="137251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F2B72"/>
    <w:multiLevelType w:val="hybridMultilevel"/>
    <w:tmpl w:val="F904B650"/>
    <w:lvl w:ilvl="0" w:tplc="B8DC744A">
      <w:start w:val="1"/>
      <w:numFmt w:val="decimal"/>
      <w:lvlText w:val="%1."/>
      <w:lvlJc w:val="left"/>
      <w:pPr>
        <w:ind w:left="418" w:hanging="286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7121E68">
      <w:numFmt w:val="bullet"/>
      <w:lvlText w:val="‒"/>
      <w:lvlJc w:val="left"/>
      <w:pPr>
        <w:ind w:left="1837" w:hanging="33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DF6E42F4">
      <w:numFmt w:val="bullet"/>
      <w:lvlText w:val="•"/>
      <w:lvlJc w:val="left"/>
      <w:pPr>
        <w:ind w:left="1840" w:hanging="339"/>
      </w:pPr>
      <w:rPr>
        <w:rFonts w:hint="default"/>
        <w:lang w:val="ru-RU" w:eastAsia="ru-RU" w:bidi="ru-RU"/>
      </w:rPr>
    </w:lvl>
    <w:lvl w:ilvl="3" w:tplc="035ADA24">
      <w:numFmt w:val="bullet"/>
      <w:lvlText w:val="•"/>
      <w:lvlJc w:val="left"/>
      <w:pPr>
        <w:ind w:left="2973" w:hanging="339"/>
      </w:pPr>
      <w:rPr>
        <w:rFonts w:hint="default"/>
        <w:lang w:val="ru-RU" w:eastAsia="ru-RU" w:bidi="ru-RU"/>
      </w:rPr>
    </w:lvl>
    <w:lvl w:ilvl="4" w:tplc="12EC3B82">
      <w:numFmt w:val="bullet"/>
      <w:lvlText w:val="•"/>
      <w:lvlJc w:val="left"/>
      <w:pPr>
        <w:ind w:left="4106" w:hanging="339"/>
      </w:pPr>
      <w:rPr>
        <w:rFonts w:hint="default"/>
        <w:lang w:val="ru-RU" w:eastAsia="ru-RU" w:bidi="ru-RU"/>
      </w:rPr>
    </w:lvl>
    <w:lvl w:ilvl="5" w:tplc="39422CCE">
      <w:numFmt w:val="bullet"/>
      <w:lvlText w:val="•"/>
      <w:lvlJc w:val="left"/>
      <w:pPr>
        <w:ind w:left="5239" w:hanging="339"/>
      </w:pPr>
      <w:rPr>
        <w:rFonts w:hint="default"/>
        <w:lang w:val="ru-RU" w:eastAsia="ru-RU" w:bidi="ru-RU"/>
      </w:rPr>
    </w:lvl>
    <w:lvl w:ilvl="6" w:tplc="5BFE74B8">
      <w:numFmt w:val="bullet"/>
      <w:lvlText w:val="•"/>
      <w:lvlJc w:val="left"/>
      <w:pPr>
        <w:ind w:left="6373" w:hanging="339"/>
      </w:pPr>
      <w:rPr>
        <w:rFonts w:hint="default"/>
        <w:lang w:val="ru-RU" w:eastAsia="ru-RU" w:bidi="ru-RU"/>
      </w:rPr>
    </w:lvl>
    <w:lvl w:ilvl="7" w:tplc="44D64424">
      <w:numFmt w:val="bullet"/>
      <w:lvlText w:val="•"/>
      <w:lvlJc w:val="left"/>
      <w:pPr>
        <w:ind w:left="7506" w:hanging="339"/>
      </w:pPr>
      <w:rPr>
        <w:rFonts w:hint="default"/>
        <w:lang w:val="ru-RU" w:eastAsia="ru-RU" w:bidi="ru-RU"/>
      </w:rPr>
    </w:lvl>
    <w:lvl w:ilvl="8" w:tplc="A87C1F58">
      <w:numFmt w:val="bullet"/>
      <w:lvlText w:val="•"/>
      <w:lvlJc w:val="left"/>
      <w:pPr>
        <w:ind w:left="8639" w:hanging="339"/>
      </w:pPr>
      <w:rPr>
        <w:rFonts w:hint="default"/>
        <w:lang w:val="ru-RU" w:eastAsia="ru-RU" w:bidi="ru-RU"/>
      </w:rPr>
    </w:lvl>
  </w:abstractNum>
  <w:abstractNum w:abstractNumId="8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DD042E"/>
    <w:multiLevelType w:val="hybridMultilevel"/>
    <w:tmpl w:val="4B16F80A"/>
    <w:lvl w:ilvl="0" w:tplc="21EE10DE">
      <w:start w:val="1"/>
      <w:numFmt w:val="decimal"/>
      <w:lvlText w:val="%1."/>
      <w:lvlJc w:val="left"/>
      <w:pPr>
        <w:ind w:left="418" w:hanging="286"/>
        <w:jc w:val="left"/>
      </w:pPr>
      <w:rPr>
        <w:rFonts w:ascii="Times New Roman" w:eastAsiaTheme="minorEastAsia" w:hAnsi="Times New Roman" w:cs="Times New Roman"/>
        <w:w w:val="100"/>
        <w:sz w:val="22"/>
        <w:szCs w:val="22"/>
        <w:lang w:val="ru-RU" w:eastAsia="ru-RU" w:bidi="ru-RU"/>
      </w:rPr>
    </w:lvl>
    <w:lvl w:ilvl="1" w:tplc="1820055A">
      <w:numFmt w:val="bullet"/>
      <w:lvlText w:val="‒"/>
      <w:lvlJc w:val="left"/>
      <w:pPr>
        <w:ind w:left="1837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C5D281F8">
      <w:numFmt w:val="bullet"/>
      <w:lvlText w:val="•"/>
      <w:lvlJc w:val="left"/>
      <w:pPr>
        <w:ind w:left="2847" w:hanging="339"/>
      </w:pPr>
      <w:rPr>
        <w:rFonts w:hint="default"/>
        <w:lang w:val="ru-RU" w:eastAsia="ru-RU" w:bidi="ru-RU"/>
      </w:rPr>
    </w:lvl>
    <w:lvl w:ilvl="3" w:tplc="9B7422B6">
      <w:numFmt w:val="bullet"/>
      <w:lvlText w:val="•"/>
      <w:lvlJc w:val="left"/>
      <w:pPr>
        <w:ind w:left="3854" w:hanging="339"/>
      </w:pPr>
      <w:rPr>
        <w:rFonts w:hint="default"/>
        <w:lang w:val="ru-RU" w:eastAsia="ru-RU" w:bidi="ru-RU"/>
      </w:rPr>
    </w:lvl>
    <w:lvl w:ilvl="4" w:tplc="243441A8">
      <w:numFmt w:val="bullet"/>
      <w:lvlText w:val="•"/>
      <w:lvlJc w:val="left"/>
      <w:pPr>
        <w:ind w:left="4862" w:hanging="339"/>
      </w:pPr>
      <w:rPr>
        <w:rFonts w:hint="default"/>
        <w:lang w:val="ru-RU" w:eastAsia="ru-RU" w:bidi="ru-RU"/>
      </w:rPr>
    </w:lvl>
    <w:lvl w:ilvl="5" w:tplc="1AD2335C">
      <w:numFmt w:val="bullet"/>
      <w:lvlText w:val="•"/>
      <w:lvlJc w:val="left"/>
      <w:pPr>
        <w:ind w:left="5869" w:hanging="339"/>
      </w:pPr>
      <w:rPr>
        <w:rFonts w:hint="default"/>
        <w:lang w:val="ru-RU" w:eastAsia="ru-RU" w:bidi="ru-RU"/>
      </w:rPr>
    </w:lvl>
    <w:lvl w:ilvl="6" w:tplc="B19084F6">
      <w:numFmt w:val="bullet"/>
      <w:lvlText w:val="•"/>
      <w:lvlJc w:val="left"/>
      <w:pPr>
        <w:ind w:left="6876" w:hanging="339"/>
      </w:pPr>
      <w:rPr>
        <w:rFonts w:hint="default"/>
        <w:lang w:val="ru-RU" w:eastAsia="ru-RU" w:bidi="ru-RU"/>
      </w:rPr>
    </w:lvl>
    <w:lvl w:ilvl="7" w:tplc="422E4596">
      <w:numFmt w:val="bullet"/>
      <w:lvlText w:val="•"/>
      <w:lvlJc w:val="left"/>
      <w:pPr>
        <w:ind w:left="7884" w:hanging="339"/>
      </w:pPr>
      <w:rPr>
        <w:rFonts w:hint="default"/>
        <w:lang w:val="ru-RU" w:eastAsia="ru-RU" w:bidi="ru-RU"/>
      </w:rPr>
    </w:lvl>
    <w:lvl w:ilvl="8" w:tplc="EAB24874">
      <w:numFmt w:val="bullet"/>
      <w:lvlText w:val="•"/>
      <w:lvlJc w:val="left"/>
      <w:pPr>
        <w:ind w:left="8891" w:hanging="339"/>
      </w:pPr>
      <w:rPr>
        <w:rFonts w:hint="default"/>
        <w:lang w:val="ru-RU" w:eastAsia="ru-RU" w:bidi="ru-RU"/>
      </w:rPr>
    </w:lvl>
  </w:abstractNum>
  <w:abstractNum w:abstractNumId="10">
    <w:nsid w:val="74996F6F"/>
    <w:multiLevelType w:val="hybridMultilevel"/>
    <w:tmpl w:val="7C08D02E"/>
    <w:lvl w:ilvl="0" w:tplc="FA0A1E7E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CBC292C">
      <w:numFmt w:val="bullet"/>
      <w:lvlText w:val="•"/>
      <w:lvlJc w:val="left"/>
      <w:pPr>
        <w:ind w:left="1468" w:hanging="284"/>
      </w:pPr>
      <w:rPr>
        <w:rFonts w:hint="default"/>
        <w:lang w:val="ru-RU" w:eastAsia="ru-RU" w:bidi="ru-RU"/>
      </w:rPr>
    </w:lvl>
    <w:lvl w:ilvl="2" w:tplc="C2BACDEE">
      <w:numFmt w:val="bullet"/>
      <w:lvlText w:val="•"/>
      <w:lvlJc w:val="left"/>
      <w:pPr>
        <w:ind w:left="2517" w:hanging="284"/>
      </w:pPr>
      <w:rPr>
        <w:rFonts w:hint="default"/>
        <w:lang w:val="ru-RU" w:eastAsia="ru-RU" w:bidi="ru-RU"/>
      </w:rPr>
    </w:lvl>
    <w:lvl w:ilvl="3" w:tplc="BAF6F918">
      <w:numFmt w:val="bullet"/>
      <w:lvlText w:val="•"/>
      <w:lvlJc w:val="left"/>
      <w:pPr>
        <w:ind w:left="3565" w:hanging="284"/>
      </w:pPr>
      <w:rPr>
        <w:rFonts w:hint="default"/>
        <w:lang w:val="ru-RU" w:eastAsia="ru-RU" w:bidi="ru-RU"/>
      </w:rPr>
    </w:lvl>
    <w:lvl w:ilvl="4" w:tplc="90626C4C">
      <w:numFmt w:val="bullet"/>
      <w:lvlText w:val="•"/>
      <w:lvlJc w:val="left"/>
      <w:pPr>
        <w:ind w:left="4614" w:hanging="284"/>
      </w:pPr>
      <w:rPr>
        <w:rFonts w:hint="default"/>
        <w:lang w:val="ru-RU" w:eastAsia="ru-RU" w:bidi="ru-RU"/>
      </w:rPr>
    </w:lvl>
    <w:lvl w:ilvl="5" w:tplc="061CD140">
      <w:numFmt w:val="bullet"/>
      <w:lvlText w:val="•"/>
      <w:lvlJc w:val="left"/>
      <w:pPr>
        <w:ind w:left="5663" w:hanging="284"/>
      </w:pPr>
      <w:rPr>
        <w:rFonts w:hint="default"/>
        <w:lang w:val="ru-RU" w:eastAsia="ru-RU" w:bidi="ru-RU"/>
      </w:rPr>
    </w:lvl>
    <w:lvl w:ilvl="6" w:tplc="FD1843A6">
      <w:numFmt w:val="bullet"/>
      <w:lvlText w:val="•"/>
      <w:lvlJc w:val="left"/>
      <w:pPr>
        <w:ind w:left="6711" w:hanging="284"/>
      </w:pPr>
      <w:rPr>
        <w:rFonts w:hint="default"/>
        <w:lang w:val="ru-RU" w:eastAsia="ru-RU" w:bidi="ru-RU"/>
      </w:rPr>
    </w:lvl>
    <w:lvl w:ilvl="7" w:tplc="CD9EB950">
      <w:numFmt w:val="bullet"/>
      <w:lvlText w:val="•"/>
      <w:lvlJc w:val="left"/>
      <w:pPr>
        <w:ind w:left="7760" w:hanging="284"/>
      </w:pPr>
      <w:rPr>
        <w:rFonts w:hint="default"/>
        <w:lang w:val="ru-RU" w:eastAsia="ru-RU" w:bidi="ru-RU"/>
      </w:rPr>
    </w:lvl>
    <w:lvl w:ilvl="8" w:tplc="D2FE043C">
      <w:numFmt w:val="bullet"/>
      <w:lvlText w:val="•"/>
      <w:lvlJc w:val="left"/>
      <w:pPr>
        <w:ind w:left="8809" w:hanging="284"/>
      </w:pPr>
      <w:rPr>
        <w:rFonts w:hint="default"/>
        <w:lang w:val="ru-RU" w:eastAsia="ru-RU" w:bidi="ru-RU"/>
      </w:rPr>
    </w:lvl>
  </w:abstractNum>
  <w:abstractNum w:abstractNumId="11">
    <w:nsid w:val="7A2C3546"/>
    <w:multiLevelType w:val="hybridMultilevel"/>
    <w:tmpl w:val="DF541D64"/>
    <w:lvl w:ilvl="0" w:tplc="C9B0DED4">
      <w:numFmt w:val="bullet"/>
      <w:lvlText w:val="‒"/>
      <w:lvlJc w:val="left"/>
      <w:pPr>
        <w:ind w:left="1126" w:hanging="274"/>
      </w:pPr>
      <w:rPr>
        <w:rFonts w:hint="default"/>
        <w:spacing w:val="-27"/>
        <w:w w:val="100"/>
        <w:lang w:val="ru-RU" w:eastAsia="ru-RU" w:bidi="ru-RU"/>
      </w:rPr>
    </w:lvl>
    <w:lvl w:ilvl="1" w:tplc="F90E4E24">
      <w:numFmt w:val="bullet"/>
      <w:lvlText w:val="•"/>
      <w:lvlJc w:val="left"/>
      <w:pPr>
        <w:ind w:left="2098" w:hanging="274"/>
      </w:pPr>
      <w:rPr>
        <w:rFonts w:hint="default"/>
        <w:lang w:val="ru-RU" w:eastAsia="ru-RU" w:bidi="ru-RU"/>
      </w:rPr>
    </w:lvl>
    <w:lvl w:ilvl="2" w:tplc="14346782">
      <w:numFmt w:val="bullet"/>
      <w:lvlText w:val="•"/>
      <w:lvlJc w:val="left"/>
      <w:pPr>
        <w:ind w:left="3077" w:hanging="274"/>
      </w:pPr>
      <w:rPr>
        <w:rFonts w:hint="default"/>
        <w:lang w:val="ru-RU" w:eastAsia="ru-RU" w:bidi="ru-RU"/>
      </w:rPr>
    </w:lvl>
    <w:lvl w:ilvl="3" w:tplc="65282AD8">
      <w:numFmt w:val="bullet"/>
      <w:lvlText w:val="•"/>
      <w:lvlJc w:val="left"/>
      <w:pPr>
        <w:ind w:left="4055" w:hanging="274"/>
      </w:pPr>
      <w:rPr>
        <w:rFonts w:hint="default"/>
        <w:lang w:val="ru-RU" w:eastAsia="ru-RU" w:bidi="ru-RU"/>
      </w:rPr>
    </w:lvl>
    <w:lvl w:ilvl="4" w:tplc="160E8434">
      <w:numFmt w:val="bullet"/>
      <w:lvlText w:val="•"/>
      <w:lvlJc w:val="left"/>
      <w:pPr>
        <w:ind w:left="5034" w:hanging="274"/>
      </w:pPr>
      <w:rPr>
        <w:rFonts w:hint="default"/>
        <w:lang w:val="ru-RU" w:eastAsia="ru-RU" w:bidi="ru-RU"/>
      </w:rPr>
    </w:lvl>
    <w:lvl w:ilvl="5" w:tplc="501243D2">
      <w:numFmt w:val="bullet"/>
      <w:lvlText w:val="•"/>
      <w:lvlJc w:val="left"/>
      <w:pPr>
        <w:ind w:left="6013" w:hanging="274"/>
      </w:pPr>
      <w:rPr>
        <w:rFonts w:hint="default"/>
        <w:lang w:val="ru-RU" w:eastAsia="ru-RU" w:bidi="ru-RU"/>
      </w:rPr>
    </w:lvl>
    <w:lvl w:ilvl="6" w:tplc="19F89D3C">
      <w:numFmt w:val="bullet"/>
      <w:lvlText w:val="•"/>
      <w:lvlJc w:val="left"/>
      <w:pPr>
        <w:ind w:left="6991" w:hanging="274"/>
      </w:pPr>
      <w:rPr>
        <w:rFonts w:hint="default"/>
        <w:lang w:val="ru-RU" w:eastAsia="ru-RU" w:bidi="ru-RU"/>
      </w:rPr>
    </w:lvl>
    <w:lvl w:ilvl="7" w:tplc="98382F14">
      <w:numFmt w:val="bullet"/>
      <w:lvlText w:val="•"/>
      <w:lvlJc w:val="left"/>
      <w:pPr>
        <w:ind w:left="7970" w:hanging="274"/>
      </w:pPr>
      <w:rPr>
        <w:rFonts w:hint="default"/>
        <w:lang w:val="ru-RU" w:eastAsia="ru-RU" w:bidi="ru-RU"/>
      </w:rPr>
    </w:lvl>
    <w:lvl w:ilvl="8" w:tplc="8B165648">
      <w:numFmt w:val="bullet"/>
      <w:lvlText w:val="•"/>
      <w:lvlJc w:val="left"/>
      <w:pPr>
        <w:ind w:left="8949" w:hanging="27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19"/>
    <w:rsid w:val="000A1D19"/>
    <w:rsid w:val="00362D3F"/>
    <w:rsid w:val="003E6708"/>
    <w:rsid w:val="003F5F5B"/>
    <w:rsid w:val="00516E84"/>
    <w:rsid w:val="00B609E7"/>
    <w:rsid w:val="00E443B4"/>
    <w:rsid w:val="00EC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B4"/>
  </w:style>
  <w:style w:type="paragraph" w:styleId="3">
    <w:name w:val="heading 3"/>
    <w:basedOn w:val="a"/>
    <w:link w:val="30"/>
    <w:qFormat/>
    <w:rsid w:val="000A1D19"/>
    <w:p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D19"/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a3">
    <w:name w:val="List Paragraph"/>
    <w:basedOn w:val="a"/>
    <w:uiPriority w:val="1"/>
    <w:qFormat/>
    <w:rsid w:val="000A1D19"/>
    <w:pPr>
      <w:ind w:left="720"/>
      <w:contextualSpacing/>
    </w:pPr>
  </w:style>
  <w:style w:type="paragraph" w:customStyle="1" w:styleId="a4">
    <w:name w:val="обычный"/>
    <w:basedOn w:val="a"/>
    <w:rsid w:val="000A1D1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link w:val="a6"/>
    <w:uiPriority w:val="1"/>
    <w:qFormat/>
    <w:rsid w:val="000A1D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0A1D19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A1D1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A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A1D1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A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ElenaMet</cp:lastModifiedBy>
  <cp:revision>6</cp:revision>
  <dcterms:created xsi:type="dcterms:W3CDTF">2020-12-24T03:59:00Z</dcterms:created>
  <dcterms:modified xsi:type="dcterms:W3CDTF">2021-12-15T11:03:00Z</dcterms:modified>
</cp:coreProperties>
</file>